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1AF" w:rsidRPr="00162DA0" w:rsidRDefault="00A651AF" w:rsidP="00162DA0">
      <w:pPr>
        <w:pStyle w:val="Overskrift1"/>
        <w:jc w:val="both"/>
      </w:pPr>
      <w:r w:rsidRPr="00162DA0">
        <w:t xml:space="preserve">Bestyrelsesmøde </w:t>
      </w:r>
      <w:r w:rsidR="00162DA0">
        <w:t>den 29. august 2017 ejerforeningen Kalvebodhus</w:t>
      </w:r>
    </w:p>
    <w:p w:rsidR="00A651AF" w:rsidRPr="00162DA0" w:rsidRDefault="00A651AF">
      <w:pPr>
        <w:rPr>
          <w:rFonts w:asciiTheme="majorHAnsi" w:hAnsiTheme="majorHAnsi"/>
        </w:rPr>
      </w:pPr>
    </w:p>
    <w:p w:rsidR="00A651AF" w:rsidRPr="00162DA0" w:rsidRDefault="00A651AF">
      <w:pPr>
        <w:rPr>
          <w:rFonts w:asciiTheme="majorHAnsi" w:hAnsiTheme="majorHAnsi"/>
        </w:rPr>
      </w:pPr>
      <w:r w:rsidRPr="00162DA0">
        <w:rPr>
          <w:rFonts w:asciiTheme="majorHAnsi" w:hAnsiTheme="majorHAnsi"/>
        </w:rPr>
        <w:t>Til Stede:</w:t>
      </w:r>
      <w:r w:rsidR="00162DA0">
        <w:rPr>
          <w:rFonts w:asciiTheme="majorHAnsi" w:hAnsiTheme="majorHAnsi"/>
        </w:rPr>
        <w:t xml:space="preserve"> </w:t>
      </w:r>
      <w:r w:rsidRPr="00162DA0">
        <w:rPr>
          <w:rFonts w:asciiTheme="majorHAnsi" w:hAnsiTheme="majorHAnsi"/>
        </w:rPr>
        <w:t>Søren, Joan, Lena, Niels, Drude, Kenneth og Ingrid.</w:t>
      </w:r>
    </w:p>
    <w:p w:rsidR="00162DA0" w:rsidRDefault="00162DA0">
      <w:pPr>
        <w:rPr>
          <w:rFonts w:asciiTheme="majorHAnsi" w:hAnsiTheme="majorHAnsi"/>
        </w:rPr>
      </w:pPr>
    </w:p>
    <w:p w:rsidR="00162DA0" w:rsidRDefault="00162DA0">
      <w:pPr>
        <w:rPr>
          <w:rFonts w:asciiTheme="majorHAnsi" w:hAnsiTheme="majorHAnsi"/>
        </w:rPr>
      </w:pPr>
    </w:p>
    <w:p w:rsidR="00162DA0" w:rsidRPr="00162DA0" w:rsidRDefault="00162DA0" w:rsidP="0063100B">
      <w:pPr>
        <w:jc w:val="both"/>
        <w:rPr>
          <w:rFonts w:asciiTheme="majorHAnsi" w:hAnsiTheme="majorHAnsi"/>
          <w:b/>
        </w:rPr>
      </w:pPr>
      <w:r w:rsidRPr="00162DA0">
        <w:rPr>
          <w:rFonts w:asciiTheme="majorHAnsi" w:hAnsiTheme="majorHAnsi"/>
          <w:b/>
        </w:rPr>
        <w:t>HOFOR</w:t>
      </w:r>
    </w:p>
    <w:p w:rsidR="00162DA0" w:rsidRDefault="00162DA0" w:rsidP="0063100B">
      <w:pPr>
        <w:jc w:val="both"/>
        <w:rPr>
          <w:rFonts w:asciiTheme="majorHAnsi" w:hAnsiTheme="majorHAnsi"/>
        </w:rPr>
      </w:pPr>
      <w:r>
        <w:rPr>
          <w:rFonts w:asciiTheme="majorHAnsi" w:hAnsiTheme="majorHAnsi"/>
        </w:rPr>
        <w:t xml:space="preserve">Bestyrelsen havde inviteret en repræsentant fra HOFOR med henblik på at drøfte ejerforeningens </w:t>
      </w:r>
      <w:r w:rsidR="00142D53">
        <w:rPr>
          <w:rFonts w:asciiTheme="majorHAnsi" w:hAnsiTheme="majorHAnsi"/>
        </w:rPr>
        <w:t>forbrug af varme og</w:t>
      </w:r>
      <w:r>
        <w:rPr>
          <w:rFonts w:asciiTheme="majorHAnsi" w:hAnsiTheme="majorHAnsi"/>
        </w:rPr>
        <w:t xml:space="preserve"> vand, herunder hvilke muligheder ejerforeningen har for at spare på udgifterne hertil. Drøftelsen sluttede med, at ejerforeningen - mod en beskeden betaling - det kommende år får konsulentbistand til at regulere det varme vand på mest hensigtsmæssig vis. </w:t>
      </w:r>
    </w:p>
    <w:p w:rsidR="00A651AF" w:rsidRDefault="00A651AF" w:rsidP="0063100B">
      <w:pPr>
        <w:jc w:val="both"/>
        <w:rPr>
          <w:rFonts w:asciiTheme="majorHAnsi" w:hAnsiTheme="majorHAnsi"/>
        </w:rPr>
      </w:pPr>
    </w:p>
    <w:p w:rsidR="004102B7" w:rsidRPr="004102B7" w:rsidRDefault="004102B7" w:rsidP="0063100B">
      <w:pPr>
        <w:jc w:val="both"/>
        <w:rPr>
          <w:rFonts w:asciiTheme="majorHAnsi" w:hAnsiTheme="majorHAnsi"/>
          <w:b/>
        </w:rPr>
      </w:pPr>
      <w:r w:rsidRPr="004102B7">
        <w:rPr>
          <w:rFonts w:asciiTheme="majorHAnsi" w:hAnsiTheme="majorHAnsi"/>
          <w:b/>
        </w:rPr>
        <w:t>Kommunalt betalt gårdrenovering</w:t>
      </w:r>
    </w:p>
    <w:p w:rsidR="004102B7" w:rsidRDefault="004102B7" w:rsidP="0063100B">
      <w:pPr>
        <w:jc w:val="both"/>
        <w:rPr>
          <w:rFonts w:asciiTheme="majorHAnsi" w:hAnsiTheme="majorHAnsi"/>
        </w:rPr>
      </w:pPr>
      <w:r>
        <w:rPr>
          <w:rFonts w:asciiTheme="majorHAnsi" w:hAnsiTheme="majorHAnsi"/>
        </w:rPr>
        <w:t xml:space="preserve">Bestyrelsen havde en nærmere drøftelse af muligheden for, at ansøge Københavns Kommune om en gårdrenovering, som i givet fald vil kunne ske for kommunale midler. I første omgang vil bestyrelsen undersøge, hvilke krav ejerforeningen nødvendigvis må stille til en eventuel gårdrenovering. Bestyrelsen vil orientere beboerne nærmere, når der er noget mere konkret, og bestyrelsen kan orientere nærmere om indholdet af </w:t>
      </w:r>
      <w:r w:rsidR="000B255D">
        <w:rPr>
          <w:rFonts w:asciiTheme="majorHAnsi" w:hAnsiTheme="majorHAnsi"/>
        </w:rPr>
        <w:t>et sådant projekt</w:t>
      </w:r>
      <w:r>
        <w:rPr>
          <w:rFonts w:asciiTheme="majorHAnsi" w:hAnsiTheme="majorHAnsi"/>
        </w:rPr>
        <w:t xml:space="preserve">. </w:t>
      </w:r>
    </w:p>
    <w:p w:rsidR="004102B7" w:rsidRDefault="004102B7" w:rsidP="0063100B">
      <w:pPr>
        <w:jc w:val="both"/>
        <w:rPr>
          <w:rFonts w:asciiTheme="majorHAnsi" w:hAnsiTheme="majorHAnsi"/>
        </w:rPr>
      </w:pPr>
    </w:p>
    <w:p w:rsidR="004102B7" w:rsidRPr="004102B7" w:rsidRDefault="004102B7" w:rsidP="000B241B">
      <w:pPr>
        <w:jc w:val="both"/>
        <w:rPr>
          <w:rFonts w:asciiTheme="majorHAnsi" w:hAnsiTheme="majorHAnsi"/>
          <w:b/>
        </w:rPr>
      </w:pPr>
      <w:r w:rsidRPr="004102B7">
        <w:rPr>
          <w:rFonts w:asciiTheme="majorHAnsi" w:hAnsiTheme="majorHAnsi"/>
          <w:b/>
        </w:rPr>
        <w:t>Ubudne gæster</w:t>
      </w:r>
    </w:p>
    <w:p w:rsidR="002F6F26" w:rsidRDefault="004102B7" w:rsidP="000B241B">
      <w:pPr>
        <w:jc w:val="both"/>
        <w:rPr>
          <w:rFonts w:asciiTheme="majorHAnsi" w:hAnsiTheme="majorHAnsi"/>
        </w:rPr>
      </w:pPr>
      <w:r>
        <w:rPr>
          <w:rFonts w:asciiTheme="majorHAnsi" w:hAnsiTheme="majorHAnsi"/>
        </w:rPr>
        <w:t xml:space="preserve">Ejerforeningen oplever for tiden, at en gruppe af unge mennesker hænger ud omkring ejendommen, og at de flere gange </w:t>
      </w:r>
      <w:r w:rsidRPr="004102B7">
        <w:rPr>
          <w:rFonts w:asciiTheme="majorHAnsi" w:hAnsiTheme="majorHAnsi"/>
          <w:i/>
        </w:rPr>
        <w:t>snyder</w:t>
      </w:r>
      <w:r>
        <w:rPr>
          <w:rFonts w:asciiTheme="majorHAnsi" w:hAnsiTheme="majorHAnsi"/>
          <w:i/>
        </w:rPr>
        <w:t xml:space="preserve"> </w:t>
      </w:r>
      <w:r>
        <w:rPr>
          <w:rFonts w:asciiTheme="majorHAnsi" w:hAnsiTheme="majorHAnsi"/>
        </w:rPr>
        <w:t>sig ind igennem porten – særligt fra Beethovensvej. Dette er desvæ</w:t>
      </w:r>
      <w:r w:rsidR="00142D53">
        <w:rPr>
          <w:rFonts w:asciiTheme="majorHAnsi" w:hAnsiTheme="majorHAnsi"/>
        </w:rPr>
        <w:t xml:space="preserve">rre ikke uden problemer, da de </w:t>
      </w:r>
      <w:r>
        <w:rPr>
          <w:rFonts w:asciiTheme="majorHAnsi" w:hAnsiTheme="majorHAnsi"/>
        </w:rPr>
        <w:t>dels er støjende dels, at de flere gange er observeret stående i storskralderummet, hvor de tørt kan stå og ryge cigaretter og</w:t>
      </w:r>
      <w:r w:rsidR="000B255D">
        <w:rPr>
          <w:rFonts w:asciiTheme="majorHAnsi" w:hAnsiTheme="majorHAnsi"/>
        </w:rPr>
        <w:t xml:space="preserve"> også</w:t>
      </w:r>
      <w:r>
        <w:rPr>
          <w:rFonts w:asciiTheme="majorHAnsi" w:hAnsiTheme="majorHAnsi"/>
        </w:rPr>
        <w:t xml:space="preserve"> stærkere tobak.</w:t>
      </w:r>
      <w:r w:rsidR="000B255D">
        <w:rPr>
          <w:rFonts w:asciiTheme="majorHAnsi" w:hAnsiTheme="majorHAnsi"/>
        </w:rPr>
        <w:t xml:space="preserve"> </w:t>
      </w:r>
      <w:r w:rsidR="006A6A73">
        <w:rPr>
          <w:rFonts w:asciiTheme="majorHAnsi" w:hAnsiTheme="majorHAnsi"/>
        </w:rPr>
        <w:t xml:space="preserve">Imidlertid er der i storskralderummet mange letantændelig effekter, hvorfor rygning netop der er forbundet med stor brandfare. </w:t>
      </w:r>
      <w:r>
        <w:rPr>
          <w:rFonts w:asciiTheme="majorHAnsi" w:hAnsiTheme="majorHAnsi"/>
        </w:rPr>
        <w:t xml:space="preserve"> </w:t>
      </w:r>
    </w:p>
    <w:p w:rsidR="0063100B" w:rsidRDefault="0063100B" w:rsidP="000B241B">
      <w:pPr>
        <w:jc w:val="both"/>
        <w:rPr>
          <w:rFonts w:asciiTheme="majorHAnsi" w:hAnsiTheme="majorHAnsi"/>
        </w:rPr>
      </w:pPr>
    </w:p>
    <w:p w:rsidR="0063100B" w:rsidRDefault="0063100B" w:rsidP="000B241B">
      <w:pPr>
        <w:jc w:val="both"/>
        <w:rPr>
          <w:rFonts w:asciiTheme="majorHAnsi" w:hAnsiTheme="majorHAnsi"/>
        </w:rPr>
      </w:pPr>
      <w:r>
        <w:rPr>
          <w:rFonts w:asciiTheme="majorHAnsi" w:hAnsiTheme="majorHAnsi"/>
        </w:rPr>
        <w:t>Endvidere har ejerforeningen den senere tid oplevet, at en gruppe meget støjende unge mennesker</w:t>
      </w:r>
      <w:r w:rsidR="000B255D">
        <w:rPr>
          <w:rFonts w:asciiTheme="majorHAnsi" w:hAnsiTheme="majorHAnsi"/>
        </w:rPr>
        <w:t xml:space="preserve"> </w:t>
      </w:r>
      <w:r>
        <w:rPr>
          <w:rFonts w:asciiTheme="majorHAnsi" w:hAnsiTheme="majorHAnsi"/>
        </w:rPr>
        <w:t xml:space="preserve">går frem og tilbage af </w:t>
      </w:r>
      <w:r w:rsidR="000B255D">
        <w:rPr>
          <w:rFonts w:asciiTheme="majorHAnsi" w:hAnsiTheme="majorHAnsi"/>
        </w:rPr>
        <w:t>(</w:t>
      </w:r>
      <w:r>
        <w:rPr>
          <w:rFonts w:asciiTheme="majorHAnsi" w:hAnsiTheme="majorHAnsi"/>
        </w:rPr>
        <w:t>hovedsageligt</w:t>
      </w:r>
      <w:r w:rsidR="000B255D">
        <w:rPr>
          <w:rFonts w:asciiTheme="majorHAnsi" w:hAnsiTheme="majorHAnsi"/>
        </w:rPr>
        <w:t>)</w:t>
      </w:r>
      <w:r>
        <w:rPr>
          <w:rFonts w:asciiTheme="majorHAnsi" w:hAnsiTheme="majorHAnsi"/>
        </w:rPr>
        <w:t xml:space="preserve"> Beethovensvej sent om aftenen, ligesom de er blevet observeret kaste sten mod bl.a. bilerne som er parkerede på vejen. Politiet har flere gange været involveret, og Joan (som er formand for lokalrådet) vil</w:t>
      </w:r>
      <w:r w:rsidR="006A6A73">
        <w:rPr>
          <w:rFonts w:asciiTheme="majorHAnsi" w:hAnsiTheme="majorHAnsi"/>
        </w:rPr>
        <w:t xml:space="preserve"> endvidere</w:t>
      </w:r>
      <w:r>
        <w:rPr>
          <w:rFonts w:asciiTheme="majorHAnsi" w:hAnsiTheme="majorHAnsi"/>
        </w:rPr>
        <w:t xml:space="preserve"> bringe problemet op over</w:t>
      </w:r>
      <w:r w:rsidR="00142D53">
        <w:rPr>
          <w:rFonts w:asciiTheme="majorHAnsi" w:hAnsiTheme="majorHAnsi"/>
        </w:rPr>
        <w:t xml:space="preserve"> </w:t>
      </w:r>
      <w:r>
        <w:rPr>
          <w:rFonts w:asciiTheme="majorHAnsi" w:hAnsiTheme="majorHAnsi"/>
        </w:rPr>
        <w:t xml:space="preserve">for kommunen. </w:t>
      </w:r>
      <w:r w:rsidR="006A6A73">
        <w:rPr>
          <w:rFonts w:asciiTheme="majorHAnsi" w:hAnsiTheme="majorHAnsi"/>
        </w:rPr>
        <w:t xml:space="preserve">Er man vidne til hærværk eller lignende bør man anmelde det til politiet, også selv om flere af de unge mennesker fremstår som værende mindreårige. </w:t>
      </w:r>
    </w:p>
    <w:p w:rsidR="004102B7" w:rsidRDefault="004102B7" w:rsidP="000B241B">
      <w:pPr>
        <w:jc w:val="both"/>
        <w:rPr>
          <w:rFonts w:asciiTheme="majorHAnsi" w:hAnsiTheme="majorHAnsi"/>
        </w:rPr>
      </w:pPr>
    </w:p>
    <w:p w:rsidR="0063100B" w:rsidRDefault="0063100B" w:rsidP="000B241B">
      <w:pPr>
        <w:jc w:val="both"/>
        <w:rPr>
          <w:rFonts w:asciiTheme="majorHAnsi" w:hAnsiTheme="majorHAnsi"/>
          <w:b/>
        </w:rPr>
      </w:pPr>
      <w:r>
        <w:rPr>
          <w:rFonts w:asciiTheme="majorHAnsi" w:hAnsiTheme="majorHAnsi"/>
          <w:b/>
        </w:rPr>
        <w:t>Ejerforeningens administrationsselskab Sjeldani</w:t>
      </w:r>
    </w:p>
    <w:p w:rsidR="006A6A73" w:rsidRDefault="00DD7BD6" w:rsidP="000B241B">
      <w:pPr>
        <w:jc w:val="both"/>
        <w:rPr>
          <w:rFonts w:asciiTheme="majorHAnsi" w:hAnsiTheme="majorHAnsi"/>
        </w:rPr>
      </w:pPr>
      <w:r>
        <w:rPr>
          <w:rFonts w:asciiTheme="majorHAnsi" w:hAnsiTheme="majorHAnsi"/>
        </w:rPr>
        <w:t>En beboer har haft kontaktet Søren og gjort opmærksom på, at Sjeldanis regnskab sidste år har været negativt. Søren har undersøgt sagen, og bestyrelsen er enige om, at det negative regnskab ikke i sig selv giver anledning til bekymring</w:t>
      </w:r>
      <w:r w:rsidR="006A6A73">
        <w:rPr>
          <w:rFonts w:asciiTheme="majorHAnsi" w:hAnsiTheme="majorHAnsi"/>
        </w:rPr>
        <w:t xml:space="preserve"> i forhold til ejerforeningens engement med Sjeldani</w:t>
      </w:r>
      <w:r>
        <w:rPr>
          <w:rFonts w:asciiTheme="majorHAnsi" w:hAnsiTheme="majorHAnsi"/>
        </w:rPr>
        <w:t xml:space="preserve">. </w:t>
      </w:r>
    </w:p>
    <w:p w:rsidR="006A6A73" w:rsidRDefault="006A6A73" w:rsidP="000B241B">
      <w:pPr>
        <w:jc w:val="both"/>
        <w:rPr>
          <w:rFonts w:asciiTheme="majorHAnsi" w:hAnsiTheme="majorHAnsi"/>
        </w:rPr>
      </w:pPr>
    </w:p>
    <w:p w:rsidR="006A6A73" w:rsidRDefault="006A6A73" w:rsidP="000B241B">
      <w:pPr>
        <w:jc w:val="both"/>
        <w:rPr>
          <w:rFonts w:asciiTheme="majorHAnsi" w:hAnsiTheme="majorHAnsi"/>
        </w:rPr>
      </w:pPr>
      <w:r w:rsidRPr="006A6A73">
        <w:rPr>
          <w:rFonts w:asciiTheme="majorHAnsi" w:hAnsiTheme="majorHAnsi"/>
          <w:b/>
        </w:rPr>
        <w:t>Maling af vinduer</w:t>
      </w:r>
    </w:p>
    <w:p w:rsidR="00DD7BD6" w:rsidRDefault="006A6A73" w:rsidP="000B241B">
      <w:pPr>
        <w:jc w:val="both"/>
        <w:rPr>
          <w:rFonts w:asciiTheme="majorHAnsi" w:hAnsiTheme="majorHAnsi"/>
        </w:rPr>
      </w:pPr>
      <w:r>
        <w:rPr>
          <w:rFonts w:asciiTheme="majorHAnsi" w:hAnsiTheme="majorHAnsi"/>
        </w:rPr>
        <w:t>Bestyrelsen vil følge</w:t>
      </w:r>
      <w:r w:rsidR="00142D53">
        <w:rPr>
          <w:rFonts w:asciiTheme="majorHAnsi" w:hAnsiTheme="majorHAnsi"/>
        </w:rPr>
        <w:t xml:space="preserve"> op på, om de beboere som sidst</w:t>
      </w:r>
      <w:bookmarkStart w:id="0" w:name="_GoBack"/>
      <w:bookmarkEnd w:id="0"/>
      <w:r>
        <w:rPr>
          <w:rFonts w:asciiTheme="majorHAnsi" w:hAnsiTheme="majorHAnsi"/>
        </w:rPr>
        <w:t xml:space="preserve"> modtog en henstilling om at male deres vinduer også har fået det gjort. </w:t>
      </w:r>
    </w:p>
    <w:p w:rsidR="006A6A73" w:rsidRDefault="006A6A73" w:rsidP="000B241B">
      <w:pPr>
        <w:jc w:val="both"/>
        <w:rPr>
          <w:rFonts w:asciiTheme="majorHAnsi" w:hAnsiTheme="majorHAnsi"/>
        </w:rPr>
      </w:pPr>
    </w:p>
    <w:p w:rsidR="006A6A73" w:rsidRDefault="006A6A73" w:rsidP="000B241B">
      <w:pPr>
        <w:jc w:val="both"/>
        <w:rPr>
          <w:rFonts w:asciiTheme="majorHAnsi" w:hAnsiTheme="majorHAnsi"/>
        </w:rPr>
      </w:pPr>
    </w:p>
    <w:p w:rsidR="006A6A73" w:rsidRDefault="006A6A73" w:rsidP="000B241B">
      <w:pPr>
        <w:jc w:val="both"/>
        <w:rPr>
          <w:rFonts w:asciiTheme="majorHAnsi" w:hAnsiTheme="majorHAnsi"/>
        </w:rPr>
      </w:pPr>
    </w:p>
    <w:p w:rsidR="00DD7BD6" w:rsidRPr="00DD7BD6" w:rsidRDefault="00DD7BD6" w:rsidP="000B241B">
      <w:pPr>
        <w:jc w:val="both"/>
        <w:rPr>
          <w:rFonts w:asciiTheme="majorHAnsi" w:hAnsiTheme="majorHAnsi"/>
          <w:b/>
        </w:rPr>
      </w:pPr>
      <w:r w:rsidRPr="00DD7BD6">
        <w:rPr>
          <w:rFonts w:asciiTheme="majorHAnsi" w:hAnsiTheme="majorHAnsi"/>
          <w:b/>
        </w:rPr>
        <w:lastRenderedPageBreak/>
        <w:t>Skrald</w:t>
      </w:r>
    </w:p>
    <w:p w:rsidR="001E797A" w:rsidRDefault="00DD7BD6" w:rsidP="000B241B">
      <w:pPr>
        <w:jc w:val="both"/>
        <w:rPr>
          <w:rFonts w:asciiTheme="majorHAnsi" w:hAnsiTheme="majorHAnsi"/>
        </w:rPr>
      </w:pPr>
      <w:r>
        <w:rPr>
          <w:rFonts w:asciiTheme="majorHAnsi" w:hAnsiTheme="majorHAnsi"/>
        </w:rPr>
        <w:t xml:space="preserve">Der har flere gange den seneste tid været problemer med, at skraldefolkene ikke har tømt containerne. Ifølge skraldefolkene skyldes det, at de ikke har kunnet få porten til særligt Schubertsvej op. </w:t>
      </w:r>
      <w:r w:rsidR="001E797A">
        <w:rPr>
          <w:rFonts w:asciiTheme="majorHAnsi" w:hAnsiTheme="majorHAnsi"/>
        </w:rPr>
        <w:t>Imidlertid ses problemet nu at være løst.</w:t>
      </w:r>
    </w:p>
    <w:p w:rsidR="001E797A" w:rsidRDefault="001E797A" w:rsidP="000B241B">
      <w:pPr>
        <w:jc w:val="both"/>
        <w:rPr>
          <w:rFonts w:asciiTheme="majorHAnsi" w:hAnsiTheme="majorHAnsi"/>
        </w:rPr>
      </w:pPr>
    </w:p>
    <w:p w:rsidR="001E797A" w:rsidRPr="001E797A" w:rsidRDefault="001E797A" w:rsidP="000B241B">
      <w:pPr>
        <w:jc w:val="both"/>
        <w:rPr>
          <w:rFonts w:asciiTheme="majorHAnsi" w:hAnsiTheme="majorHAnsi"/>
          <w:b/>
        </w:rPr>
      </w:pPr>
      <w:r w:rsidRPr="001E797A">
        <w:rPr>
          <w:rFonts w:asciiTheme="majorHAnsi" w:hAnsiTheme="majorHAnsi"/>
          <w:b/>
        </w:rPr>
        <w:t>Legehus</w:t>
      </w:r>
    </w:p>
    <w:p w:rsidR="001E797A" w:rsidRDefault="001E797A" w:rsidP="000B241B">
      <w:pPr>
        <w:jc w:val="both"/>
        <w:rPr>
          <w:rFonts w:asciiTheme="majorHAnsi" w:hAnsiTheme="majorHAnsi"/>
        </w:rPr>
      </w:pPr>
      <w:r>
        <w:rPr>
          <w:rFonts w:asciiTheme="majorHAnsi" w:hAnsiTheme="majorHAnsi"/>
        </w:rPr>
        <w:t xml:space="preserve">Bestyrelsen arbejder på at få indkøbt et nyt legehus til legepladsen i gården.  </w:t>
      </w:r>
    </w:p>
    <w:p w:rsidR="000B241B" w:rsidRDefault="000B241B" w:rsidP="006A6A73">
      <w:pPr>
        <w:jc w:val="both"/>
        <w:rPr>
          <w:rFonts w:asciiTheme="majorHAnsi" w:hAnsiTheme="majorHAnsi"/>
        </w:rPr>
      </w:pPr>
    </w:p>
    <w:p w:rsidR="000B241B" w:rsidRDefault="000B241B" w:rsidP="000B241B">
      <w:pPr>
        <w:rPr>
          <w:rFonts w:asciiTheme="majorHAnsi" w:hAnsiTheme="majorHAnsi"/>
          <w:b/>
        </w:rPr>
      </w:pPr>
      <w:r w:rsidRPr="000B241B">
        <w:rPr>
          <w:rFonts w:asciiTheme="majorHAnsi" w:hAnsiTheme="majorHAnsi"/>
          <w:b/>
        </w:rPr>
        <w:t>Fællesarbejdsdag</w:t>
      </w:r>
    </w:p>
    <w:p w:rsidR="000B241B" w:rsidRDefault="000B241B" w:rsidP="000B241B">
      <w:pPr>
        <w:rPr>
          <w:rFonts w:asciiTheme="majorHAnsi" w:hAnsiTheme="majorHAnsi"/>
        </w:rPr>
      </w:pPr>
      <w:r>
        <w:rPr>
          <w:rFonts w:asciiTheme="majorHAnsi" w:hAnsiTheme="majorHAnsi"/>
        </w:rPr>
        <w:t>Søndag den 17. september 20117 kl. 11.00 afholdes den næste fællesarbejdsdag.</w:t>
      </w:r>
    </w:p>
    <w:p w:rsidR="000B241B" w:rsidRDefault="000B241B" w:rsidP="000B241B">
      <w:pPr>
        <w:rPr>
          <w:rFonts w:asciiTheme="majorHAnsi" w:hAnsiTheme="majorHAnsi"/>
        </w:rPr>
      </w:pPr>
      <w:r>
        <w:rPr>
          <w:rFonts w:asciiTheme="majorHAnsi" w:hAnsiTheme="majorHAnsi"/>
        </w:rPr>
        <w:t xml:space="preserve"> </w:t>
      </w:r>
    </w:p>
    <w:p w:rsidR="000B241B" w:rsidRPr="000B241B" w:rsidRDefault="000B241B" w:rsidP="000B241B">
      <w:pPr>
        <w:rPr>
          <w:rFonts w:asciiTheme="majorHAnsi" w:hAnsiTheme="majorHAnsi"/>
          <w:b/>
        </w:rPr>
      </w:pPr>
      <w:r w:rsidRPr="000B241B">
        <w:rPr>
          <w:rFonts w:asciiTheme="majorHAnsi" w:hAnsiTheme="majorHAnsi"/>
          <w:b/>
        </w:rPr>
        <w:t xml:space="preserve">Næste bestyrelsesmøde </w:t>
      </w:r>
    </w:p>
    <w:p w:rsidR="00340378" w:rsidRPr="00162DA0" w:rsidRDefault="000B241B" w:rsidP="000B241B">
      <w:pPr>
        <w:rPr>
          <w:rFonts w:asciiTheme="majorHAnsi" w:hAnsiTheme="majorHAnsi"/>
        </w:rPr>
      </w:pPr>
      <w:r>
        <w:rPr>
          <w:rFonts w:asciiTheme="majorHAnsi" w:hAnsiTheme="majorHAnsi"/>
        </w:rPr>
        <w:t>M</w:t>
      </w:r>
      <w:r w:rsidR="00340378" w:rsidRPr="00162DA0">
        <w:rPr>
          <w:rFonts w:asciiTheme="majorHAnsi" w:hAnsiTheme="majorHAnsi"/>
        </w:rPr>
        <w:t xml:space="preserve">andag den </w:t>
      </w:r>
      <w:r>
        <w:rPr>
          <w:rFonts w:asciiTheme="majorHAnsi" w:hAnsiTheme="majorHAnsi"/>
        </w:rPr>
        <w:t xml:space="preserve">9. oktober 2017 kl. </w:t>
      </w:r>
      <w:r w:rsidR="00340378" w:rsidRPr="00162DA0">
        <w:rPr>
          <w:rFonts w:asciiTheme="majorHAnsi" w:hAnsiTheme="majorHAnsi"/>
        </w:rPr>
        <w:t>19:30.</w:t>
      </w:r>
    </w:p>
    <w:p w:rsidR="00340378" w:rsidRPr="00162DA0" w:rsidRDefault="00340378" w:rsidP="00340378">
      <w:pPr>
        <w:ind w:left="360"/>
        <w:rPr>
          <w:rFonts w:asciiTheme="majorHAnsi" w:hAnsiTheme="majorHAnsi"/>
        </w:rPr>
      </w:pPr>
    </w:p>
    <w:p w:rsidR="000B241B" w:rsidRDefault="000B241B" w:rsidP="000B241B">
      <w:pPr>
        <w:rPr>
          <w:rFonts w:asciiTheme="majorHAnsi" w:hAnsiTheme="majorHAnsi"/>
        </w:rPr>
      </w:pPr>
    </w:p>
    <w:p w:rsidR="000B241B" w:rsidRDefault="000B241B" w:rsidP="000B241B">
      <w:pPr>
        <w:rPr>
          <w:rFonts w:asciiTheme="majorHAnsi" w:hAnsiTheme="majorHAnsi"/>
        </w:rPr>
      </w:pPr>
    </w:p>
    <w:p w:rsidR="000B241B" w:rsidRDefault="000B255D" w:rsidP="000B241B">
      <w:pPr>
        <w:rPr>
          <w:rFonts w:asciiTheme="majorHAnsi" w:hAnsiTheme="majorHAnsi"/>
        </w:rPr>
      </w:pPr>
      <w:r w:rsidRPr="000B241B">
        <w:rPr>
          <w:rFonts w:asciiTheme="majorHAnsi" w:hAnsiTheme="majorHAnsi"/>
          <w:b/>
        </w:rPr>
        <w:t>Referent</w:t>
      </w:r>
      <w:r w:rsidR="00340378" w:rsidRPr="00162DA0">
        <w:rPr>
          <w:rFonts w:asciiTheme="majorHAnsi" w:hAnsiTheme="majorHAnsi"/>
        </w:rPr>
        <w:t xml:space="preserve"> </w:t>
      </w:r>
    </w:p>
    <w:p w:rsidR="00340378" w:rsidRPr="00162DA0" w:rsidRDefault="00340378" w:rsidP="000B241B">
      <w:pPr>
        <w:rPr>
          <w:rFonts w:asciiTheme="majorHAnsi" w:hAnsiTheme="majorHAnsi"/>
        </w:rPr>
      </w:pPr>
      <w:r w:rsidRPr="00162DA0">
        <w:rPr>
          <w:rFonts w:asciiTheme="majorHAnsi" w:hAnsiTheme="majorHAnsi"/>
        </w:rPr>
        <w:t>Ingrid Bøcker Jensen.</w:t>
      </w:r>
    </w:p>
    <w:sectPr w:rsidR="00340378" w:rsidRPr="00162DA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918A9"/>
    <w:multiLevelType w:val="hybridMultilevel"/>
    <w:tmpl w:val="915C14CA"/>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AF"/>
    <w:rsid w:val="000B1786"/>
    <w:rsid w:val="000B241B"/>
    <w:rsid w:val="000B255D"/>
    <w:rsid w:val="00142D53"/>
    <w:rsid w:val="00162DA0"/>
    <w:rsid w:val="00163511"/>
    <w:rsid w:val="001E797A"/>
    <w:rsid w:val="002F6F26"/>
    <w:rsid w:val="003002FE"/>
    <w:rsid w:val="00340378"/>
    <w:rsid w:val="004102B7"/>
    <w:rsid w:val="005121FA"/>
    <w:rsid w:val="006173FF"/>
    <w:rsid w:val="0063100B"/>
    <w:rsid w:val="00661990"/>
    <w:rsid w:val="006A6A73"/>
    <w:rsid w:val="00701A20"/>
    <w:rsid w:val="00737A7F"/>
    <w:rsid w:val="00A651AF"/>
    <w:rsid w:val="00C656B9"/>
    <w:rsid w:val="00DD7BD6"/>
    <w:rsid w:val="00FE22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C421D"/>
  <w15:chartTrackingRefBased/>
  <w15:docId w15:val="{0C4DC227-A845-4A66-A47C-A25B0655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link w:val="Overskrift1Tegn"/>
    <w:qFormat/>
    <w:rsid w:val="00162DA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62D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456</Words>
  <Characters>2588</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Bestyrelsesmøde 29</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Bestyrelsesmøde 29</dc:title>
  <dc:subject/>
  <dc:creator>Ingrid</dc:creator>
  <cp:keywords/>
  <dc:description/>
  <cp:lastModifiedBy>Søren Mielche</cp:lastModifiedBy>
  <cp:revision>2</cp:revision>
  <cp:lastPrinted>2017-09-08T12:12:00Z</cp:lastPrinted>
  <dcterms:created xsi:type="dcterms:W3CDTF">2017-10-12T11:44:00Z</dcterms:created>
  <dcterms:modified xsi:type="dcterms:W3CDTF">2017-10-12T11:44:00Z</dcterms:modified>
</cp:coreProperties>
</file>